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35" w:rsidRP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>14.06.2023Г. №</w:t>
      </w:r>
      <w:r w:rsidR="00A579BD">
        <w:rPr>
          <w:rFonts w:ascii="Arial" w:hAnsi="Arial" w:cs="Arial"/>
          <w:b/>
          <w:color w:val="000000"/>
          <w:sz w:val="32"/>
          <w:szCs w:val="32"/>
        </w:rPr>
        <w:t xml:space="preserve"> 50</w:t>
      </w:r>
    </w:p>
    <w:p w:rsidR="00A30F89" w:rsidRP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A30F89" w:rsidRP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A30F89" w:rsidRP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>БОХАНСКИЙ МУНИЦИПАЛЬНЫЙ РАЙОН</w:t>
      </w:r>
    </w:p>
    <w:p w:rsidR="00A30F89" w:rsidRPr="00CC032B" w:rsidRDefault="00A579BD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</w:t>
      </w:r>
      <w:r w:rsidR="00CC032B" w:rsidRPr="00CC032B">
        <w:rPr>
          <w:rFonts w:ascii="Arial" w:hAnsi="Arial" w:cs="Arial"/>
          <w:b/>
          <w:color w:val="000000"/>
          <w:sz w:val="32"/>
          <w:szCs w:val="32"/>
        </w:rPr>
        <w:t>ЬНОЕ ОБРАЗОВАНИЕ «ТИХОНОВКА»</w:t>
      </w:r>
    </w:p>
    <w:p w:rsidR="00A30F89" w:rsidRP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434C35" w:rsidRP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34C35" w:rsidRP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Pr="00CC032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МУНИЦИПАЛЬНОЙ</w:t>
      </w:r>
      <w:r w:rsidRPr="00CC032B">
        <w:rPr>
          <w:rFonts w:ascii="Arial" w:hAnsi="Arial" w:cs="Arial"/>
          <w:b/>
          <w:color w:val="000000"/>
          <w:sz w:val="32"/>
          <w:szCs w:val="32"/>
        </w:rPr>
        <w:t xml:space="preserve"> ПРОГРАММЫ</w:t>
      </w:r>
    </w:p>
    <w:p w:rsidR="00434C35" w:rsidRPr="00CC032B" w:rsidRDefault="00CC032B" w:rsidP="00CC03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>«ИСПОЛЬЗОВАНИЕ И ОХРАНА ЗЕМЕЛЬ НА ТЕРРИТОРИИ</w:t>
      </w:r>
    </w:p>
    <w:p w:rsidR="00434C35" w:rsidRPr="00CC032B" w:rsidRDefault="00CC032B" w:rsidP="00CC03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32B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«ТИХОНОВКА» НА 2023</w:t>
      </w:r>
      <w:r w:rsidRPr="00CC032B">
        <w:rPr>
          <w:rFonts w:ascii="Arial" w:hAnsi="Arial" w:cs="Arial"/>
          <w:b/>
          <w:sz w:val="32"/>
          <w:szCs w:val="32"/>
        </w:rPr>
        <w:t>-2025 ГОДЫ»</w:t>
      </w:r>
    </w:p>
    <w:p w:rsidR="00434C35" w:rsidRPr="00B449DE" w:rsidRDefault="00434C35" w:rsidP="00434C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C35" w:rsidRPr="00B449DE" w:rsidRDefault="00434C35" w:rsidP="00434C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C35" w:rsidRPr="00CC032B" w:rsidRDefault="00434C35" w:rsidP="00CC03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32B">
        <w:rPr>
          <w:rFonts w:ascii="Arial" w:hAnsi="Arial" w:cs="Arial"/>
          <w:color w:val="000000"/>
          <w:sz w:val="24"/>
          <w:szCs w:val="24"/>
        </w:rPr>
        <w:t xml:space="preserve">В соответствии со ст.1, 3, 11, 13 Земельного кодекса РФ, в </w:t>
      </w:r>
      <w:r w:rsidR="00A30F89" w:rsidRPr="00CC032B">
        <w:rPr>
          <w:rFonts w:ascii="Arial" w:hAnsi="Arial" w:cs="Arial"/>
          <w:color w:val="000000"/>
          <w:sz w:val="24"/>
          <w:szCs w:val="24"/>
        </w:rPr>
        <w:t>соответствии со</w:t>
      </w:r>
      <w:r w:rsidRPr="00CC032B">
        <w:rPr>
          <w:rFonts w:ascii="Arial" w:hAnsi="Arial" w:cs="Arial"/>
          <w:color w:val="000000"/>
          <w:sz w:val="24"/>
          <w:szCs w:val="24"/>
        </w:rPr>
        <w:t xml:space="preserve"> ст.179 Бюджетного кодекса, Федеральным законом от 06.10.2003 № 131-ФЗ «Об общих принципах местного самоуправления в Российской Федерации», Уставом </w:t>
      </w:r>
      <w:r w:rsidR="00A30F89" w:rsidRPr="00CC032B">
        <w:rPr>
          <w:rFonts w:ascii="Arial" w:hAnsi="Arial" w:cs="Arial"/>
          <w:color w:val="000000"/>
          <w:sz w:val="24"/>
          <w:szCs w:val="24"/>
        </w:rPr>
        <w:t>муниципального образования «Тихоновка»</w:t>
      </w:r>
      <w:r w:rsidR="00C97185">
        <w:rPr>
          <w:rFonts w:ascii="Arial" w:hAnsi="Arial" w:cs="Arial"/>
          <w:color w:val="000000"/>
          <w:sz w:val="24"/>
          <w:szCs w:val="24"/>
        </w:rPr>
        <w:t>, администрация</w:t>
      </w:r>
    </w:p>
    <w:p w:rsidR="00434C35" w:rsidRPr="00CC032B" w:rsidRDefault="00434C35" w:rsidP="00CC03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4C35" w:rsidRPr="00CC032B" w:rsidRDefault="00434C35" w:rsidP="00CC032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C032B">
        <w:rPr>
          <w:rFonts w:ascii="Arial" w:hAnsi="Arial" w:cs="Arial"/>
          <w:b/>
          <w:sz w:val="30"/>
          <w:szCs w:val="30"/>
        </w:rPr>
        <w:t>ПОСТАНОВЛЯЕТ:</w:t>
      </w:r>
    </w:p>
    <w:p w:rsidR="00434C35" w:rsidRPr="00CC032B" w:rsidRDefault="00434C35" w:rsidP="00CC032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34C35" w:rsidRPr="00CC032B" w:rsidRDefault="00434C35" w:rsidP="00CC03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32B">
        <w:rPr>
          <w:rFonts w:ascii="Arial" w:hAnsi="Arial" w:cs="Arial"/>
          <w:color w:val="000000"/>
          <w:sz w:val="24"/>
          <w:szCs w:val="24"/>
        </w:rPr>
        <w:t xml:space="preserve">1. </w:t>
      </w:r>
      <w:r w:rsidR="00A30F89" w:rsidRPr="00CC032B">
        <w:rPr>
          <w:rFonts w:ascii="Arial" w:hAnsi="Arial" w:cs="Arial"/>
          <w:color w:val="000000"/>
          <w:sz w:val="24"/>
          <w:szCs w:val="24"/>
        </w:rPr>
        <w:t>Утвердить муниципальную</w:t>
      </w:r>
      <w:r w:rsidRPr="00CC032B">
        <w:rPr>
          <w:rFonts w:ascii="Arial" w:hAnsi="Arial" w:cs="Arial"/>
          <w:color w:val="000000"/>
          <w:sz w:val="24"/>
          <w:szCs w:val="24"/>
        </w:rPr>
        <w:t xml:space="preserve"> программу «Использование и охрана земель на территории </w:t>
      </w:r>
      <w:r w:rsidR="00CC032B" w:rsidRPr="00CC032B">
        <w:rPr>
          <w:rFonts w:ascii="Arial" w:hAnsi="Arial" w:cs="Arial"/>
          <w:color w:val="000000"/>
          <w:sz w:val="24"/>
          <w:szCs w:val="24"/>
        </w:rPr>
        <w:t>муниципального образования «Тихоновка»</w:t>
      </w:r>
      <w:r w:rsidRPr="00CC032B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CC032B" w:rsidRPr="00CC032B">
        <w:rPr>
          <w:rFonts w:ascii="Arial" w:hAnsi="Arial" w:cs="Arial"/>
          <w:color w:val="000000"/>
          <w:sz w:val="24"/>
          <w:szCs w:val="24"/>
        </w:rPr>
        <w:t>3</w:t>
      </w:r>
      <w:r w:rsidRPr="00CC032B">
        <w:rPr>
          <w:rFonts w:ascii="Arial" w:hAnsi="Arial" w:cs="Arial"/>
          <w:color w:val="000000"/>
          <w:sz w:val="24"/>
          <w:szCs w:val="24"/>
        </w:rPr>
        <w:t>-2025 годы» согласно приложению.</w:t>
      </w:r>
    </w:p>
    <w:p w:rsidR="00434C35" w:rsidRPr="00CC032B" w:rsidRDefault="00434C35" w:rsidP="00CC03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32B">
        <w:rPr>
          <w:rFonts w:ascii="Arial" w:hAnsi="Arial" w:cs="Arial"/>
          <w:color w:val="000000"/>
          <w:sz w:val="24"/>
          <w:szCs w:val="24"/>
        </w:rPr>
        <w:t>2.Постановление вступает в силу с 01.0</w:t>
      </w:r>
      <w:r w:rsidR="00CC032B" w:rsidRPr="00CC032B">
        <w:rPr>
          <w:rFonts w:ascii="Arial" w:hAnsi="Arial" w:cs="Arial"/>
          <w:color w:val="000000"/>
          <w:sz w:val="24"/>
          <w:szCs w:val="24"/>
        </w:rPr>
        <w:t>7</w:t>
      </w:r>
      <w:r w:rsidRPr="00CC032B">
        <w:rPr>
          <w:rFonts w:ascii="Arial" w:hAnsi="Arial" w:cs="Arial"/>
          <w:color w:val="000000"/>
          <w:sz w:val="24"/>
          <w:szCs w:val="24"/>
        </w:rPr>
        <w:t>.202</w:t>
      </w:r>
      <w:r w:rsidR="00CC032B" w:rsidRPr="00CC032B">
        <w:rPr>
          <w:rFonts w:ascii="Arial" w:hAnsi="Arial" w:cs="Arial"/>
          <w:color w:val="000000"/>
          <w:sz w:val="24"/>
          <w:szCs w:val="24"/>
        </w:rPr>
        <w:t>3</w:t>
      </w:r>
      <w:r w:rsidRPr="00CC032B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434C35" w:rsidRPr="00CC032B" w:rsidRDefault="00434C35" w:rsidP="00CC032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32B">
        <w:rPr>
          <w:rFonts w:ascii="Arial" w:hAnsi="Arial" w:cs="Arial"/>
          <w:kern w:val="0"/>
          <w:sz w:val="24"/>
          <w:szCs w:val="24"/>
        </w:rPr>
        <w:t>3.</w:t>
      </w:r>
      <w:r w:rsidRPr="00CC032B">
        <w:rPr>
          <w:rFonts w:ascii="Arial" w:hAnsi="Arial" w:cs="Arial"/>
          <w:sz w:val="24"/>
          <w:szCs w:val="24"/>
        </w:rPr>
        <w:t xml:space="preserve"> Конт</w:t>
      </w:r>
      <w:r w:rsidR="00CC032B" w:rsidRPr="00CC032B">
        <w:rPr>
          <w:rFonts w:ascii="Arial" w:hAnsi="Arial" w:cs="Arial"/>
          <w:sz w:val="24"/>
          <w:szCs w:val="24"/>
        </w:rPr>
        <w:t>роль за исполнением настоящего п</w:t>
      </w:r>
      <w:r w:rsidRPr="00CC032B">
        <w:rPr>
          <w:rFonts w:ascii="Arial" w:hAnsi="Arial" w:cs="Arial"/>
          <w:sz w:val="24"/>
          <w:szCs w:val="24"/>
        </w:rPr>
        <w:t xml:space="preserve">остановления оставляю за собой. </w:t>
      </w:r>
    </w:p>
    <w:p w:rsidR="00434C35" w:rsidRPr="00CC032B" w:rsidRDefault="00434C35" w:rsidP="00CC03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C35" w:rsidRPr="00CC032B" w:rsidRDefault="00434C35" w:rsidP="00CC03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C35" w:rsidRPr="00CC032B" w:rsidRDefault="00434C35" w:rsidP="00CC03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032B">
        <w:rPr>
          <w:rFonts w:ascii="Arial" w:hAnsi="Arial" w:cs="Arial"/>
          <w:sz w:val="24"/>
          <w:szCs w:val="24"/>
        </w:rPr>
        <w:t>Глава</w:t>
      </w:r>
      <w:r w:rsidR="00CC032B" w:rsidRPr="00CC032B">
        <w:rPr>
          <w:rFonts w:ascii="Arial" w:hAnsi="Arial" w:cs="Arial"/>
          <w:sz w:val="24"/>
          <w:szCs w:val="24"/>
        </w:rPr>
        <w:t xml:space="preserve">  МО</w:t>
      </w:r>
      <w:proofErr w:type="gramEnd"/>
      <w:r w:rsidR="00CC032B" w:rsidRPr="00CC032B">
        <w:rPr>
          <w:rFonts w:ascii="Arial" w:hAnsi="Arial" w:cs="Arial"/>
          <w:sz w:val="24"/>
          <w:szCs w:val="24"/>
        </w:rPr>
        <w:t xml:space="preserve"> «Тихоновка»                                                                    М.В.Скоробогатова</w:t>
      </w:r>
    </w:p>
    <w:p w:rsidR="00CC032B" w:rsidRDefault="00CC032B" w:rsidP="00434C3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</w:p>
    <w:p w:rsidR="00434C35" w:rsidRDefault="00434C35" w:rsidP="00434C3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434C3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Приложение </w:t>
      </w:r>
    </w:p>
    <w:p w:rsidR="00A30F89" w:rsidRDefault="00434C35" w:rsidP="00434C3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434C3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к постановлению администрации</w:t>
      </w:r>
    </w:p>
    <w:p w:rsidR="00A30F89" w:rsidRDefault="00434C35" w:rsidP="00434C3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434C3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муниципального образования «Тихоновка» </w:t>
      </w:r>
    </w:p>
    <w:p w:rsidR="00A30F89" w:rsidRDefault="00434C35" w:rsidP="00434C3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434C3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№</w:t>
      </w:r>
      <w:r w:rsidR="00FF1562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50</w:t>
      </w:r>
      <w:r w:rsidRPr="00434C3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от 14.06.2023г. </w:t>
      </w:r>
    </w:p>
    <w:p w:rsidR="00A30F89" w:rsidRDefault="00434C35" w:rsidP="00434C35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434C3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«</w:t>
      </w:r>
      <w:r w:rsidRPr="00434C35">
        <w:rPr>
          <w:rFonts w:ascii="Courier New" w:hAnsi="Courier New" w:cs="Courier New"/>
        </w:rPr>
        <w:t xml:space="preserve">Об утверждении муниципальной </w:t>
      </w:r>
    </w:p>
    <w:p w:rsidR="00A30F89" w:rsidRDefault="00434C35" w:rsidP="00434C35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434C35">
        <w:rPr>
          <w:rFonts w:ascii="Courier New" w:hAnsi="Courier New" w:cs="Courier New"/>
        </w:rPr>
        <w:t xml:space="preserve">программы по охране </w:t>
      </w:r>
    </w:p>
    <w:p w:rsidR="00A30F89" w:rsidRDefault="00434C35" w:rsidP="00434C35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434C35">
        <w:rPr>
          <w:rFonts w:ascii="Courier New" w:hAnsi="Courier New" w:cs="Courier New"/>
        </w:rPr>
        <w:t xml:space="preserve">земель на территории </w:t>
      </w:r>
    </w:p>
    <w:p w:rsidR="00A30F89" w:rsidRDefault="00434C35" w:rsidP="00434C35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434C35">
        <w:rPr>
          <w:rFonts w:ascii="Courier New" w:hAnsi="Courier New" w:cs="Courier New"/>
        </w:rPr>
        <w:t xml:space="preserve">муниципального образования «Тихоновка» </w:t>
      </w:r>
    </w:p>
    <w:p w:rsidR="00A25E6B" w:rsidRDefault="00434C35" w:rsidP="00434C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4C35">
        <w:rPr>
          <w:rFonts w:ascii="Courier New" w:hAnsi="Courier New" w:cs="Courier New"/>
        </w:rPr>
        <w:t>на 2023-2025г.г.»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Pr="00434C35">
        <w:rPr>
          <w:rFonts w:ascii="Arial" w:hAnsi="Arial" w:cs="Arial"/>
          <w:b/>
          <w:sz w:val="24"/>
          <w:szCs w:val="24"/>
        </w:rPr>
        <w:t xml:space="preserve">по охране земель на территории </w:t>
      </w:r>
      <w:r w:rsidR="00236F7A" w:rsidRPr="00434C35">
        <w:rPr>
          <w:rFonts w:ascii="Arial" w:hAnsi="Arial" w:cs="Arial"/>
          <w:b/>
          <w:sz w:val="24"/>
          <w:szCs w:val="24"/>
        </w:rPr>
        <w:t xml:space="preserve">муниципального образования «Тихоновка» </w:t>
      </w:r>
      <w:r w:rsidRPr="00434C35">
        <w:rPr>
          <w:rFonts w:ascii="Arial" w:hAnsi="Arial" w:cs="Arial"/>
          <w:b/>
          <w:sz w:val="24"/>
          <w:szCs w:val="24"/>
        </w:rPr>
        <w:t>на 202</w:t>
      </w:r>
      <w:r w:rsidR="00236F7A" w:rsidRPr="00434C35">
        <w:rPr>
          <w:rFonts w:ascii="Arial" w:hAnsi="Arial" w:cs="Arial"/>
          <w:b/>
          <w:sz w:val="24"/>
          <w:szCs w:val="24"/>
        </w:rPr>
        <w:t>3</w:t>
      </w:r>
      <w:r w:rsidRPr="00434C35">
        <w:rPr>
          <w:rFonts w:ascii="Arial" w:hAnsi="Arial" w:cs="Arial"/>
          <w:b/>
          <w:sz w:val="24"/>
          <w:szCs w:val="24"/>
        </w:rPr>
        <w:t>-202</w:t>
      </w:r>
      <w:r w:rsidR="00236F7A" w:rsidRPr="00434C35">
        <w:rPr>
          <w:rFonts w:ascii="Arial" w:hAnsi="Arial" w:cs="Arial"/>
          <w:b/>
          <w:sz w:val="24"/>
          <w:szCs w:val="24"/>
        </w:rPr>
        <w:t>5</w:t>
      </w:r>
      <w:r w:rsidRPr="00434C35">
        <w:rPr>
          <w:rFonts w:ascii="Arial" w:hAnsi="Arial" w:cs="Arial"/>
          <w:b/>
          <w:sz w:val="24"/>
          <w:szCs w:val="24"/>
        </w:rPr>
        <w:t>г.г.</w:t>
      </w:r>
      <w:r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6301"/>
      </w:tblGrid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Pr="00434C35">
              <w:rPr>
                <w:rFonts w:ascii="Courier New" w:hAnsi="Courier New" w:cs="Courier New"/>
              </w:rPr>
              <w:t xml:space="preserve">по охране земель на территории </w:t>
            </w:r>
            <w:r w:rsidR="00236F7A" w:rsidRPr="00434C35">
              <w:rPr>
                <w:rFonts w:ascii="Courier New" w:hAnsi="Courier New" w:cs="Courier New"/>
              </w:rPr>
              <w:t xml:space="preserve">муниципального образования «Тихоновка» </w:t>
            </w:r>
            <w:r w:rsidRPr="00434C35">
              <w:rPr>
                <w:rFonts w:ascii="Courier New" w:hAnsi="Courier New" w:cs="Courier New"/>
              </w:rPr>
              <w:t>на 202</w:t>
            </w:r>
            <w:r w:rsidR="00236F7A" w:rsidRPr="00434C35">
              <w:rPr>
                <w:rFonts w:ascii="Courier New" w:hAnsi="Courier New" w:cs="Courier New"/>
              </w:rPr>
              <w:t>3</w:t>
            </w:r>
            <w:r w:rsidRPr="00434C35">
              <w:rPr>
                <w:rFonts w:ascii="Courier New" w:hAnsi="Courier New" w:cs="Courier New"/>
              </w:rPr>
              <w:t>-202</w:t>
            </w:r>
            <w:r w:rsidR="00236F7A" w:rsidRPr="00434C35">
              <w:rPr>
                <w:rFonts w:ascii="Courier New" w:hAnsi="Courier New" w:cs="Courier New"/>
              </w:rPr>
              <w:t>5</w:t>
            </w:r>
            <w:r w:rsidRPr="00434C35">
              <w:rPr>
                <w:rFonts w:ascii="Courier New" w:hAnsi="Courier New" w:cs="Courier New"/>
              </w:rPr>
              <w:t>г.г.</w:t>
            </w:r>
            <w:r w:rsidRPr="00434C35">
              <w:rPr>
                <w:rFonts w:ascii="Courier New" w:eastAsia="Times New Roman" w:hAnsi="Courier New" w:cs="Courier New"/>
                <w:lang w:eastAsia="ru-RU"/>
              </w:rPr>
              <w:t xml:space="preserve"> (далее – Программа)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Земельный кодекс, Федеральный закон «Об общих принципах организаци</w:t>
            </w:r>
            <w:r w:rsidR="00CC032B">
              <w:rPr>
                <w:rFonts w:ascii="Courier New" w:eastAsia="Times New Roman" w:hAnsi="Courier New" w:cs="Courier New"/>
                <w:lang w:eastAsia="ru-RU"/>
              </w:rPr>
              <w:t xml:space="preserve">и местного самоуправления в РФ» </w:t>
            </w:r>
            <w:hyperlink r:id="rId5" w:tgtFrame="_blank" w:history="1">
              <w:r w:rsidRPr="00434C35">
                <w:rPr>
                  <w:rStyle w:val="a3"/>
                  <w:rFonts w:ascii="Courier New" w:eastAsia="Times New Roman" w:hAnsi="Courier New" w:cs="Courier New"/>
                  <w:color w:val="auto"/>
                  <w:u w:val="none"/>
                  <w:lang w:eastAsia="ru-RU"/>
                </w:rPr>
                <w:t>от 6 октября 2003 года № 131-ФЗ</w:t>
              </w:r>
            </w:hyperlink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36F7A" w:rsidRPr="00434C3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36F7A" w:rsidRPr="00434C3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 xml:space="preserve">Повышение эффективности охраны земель на территории </w:t>
            </w:r>
            <w:r w:rsidR="00236F7A" w:rsidRPr="00434C35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«Тихоновка» </w:t>
            </w:r>
            <w:r w:rsidRPr="00434C3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-обеспечение рационального использования земель;</w:t>
            </w:r>
          </w:p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-обеспечение охраны и восстановление плодородия земель;</w:t>
            </w:r>
          </w:p>
          <w:p w:rsidR="00A25E6B" w:rsidRPr="00434C35" w:rsidRDefault="00434C35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-</w:t>
            </w:r>
            <w:r w:rsidR="00A25E6B" w:rsidRPr="00434C35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ind w:firstLine="45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A25E6B" w:rsidRPr="00434C35" w:rsidRDefault="00A25E6B" w:rsidP="00D3191E">
            <w:pPr>
              <w:spacing w:after="0" w:line="240" w:lineRule="auto"/>
              <w:ind w:firstLine="45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- количество проведенных мероприятий по вопросам охраны земель;</w:t>
            </w:r>
          </w:p>
          <w:p w:rsidR="00A25E6B" w:rsidRPr="00434C35" w:rsidRDefault="00A25E6B" w:rsidP="00D3191E">
            <w:pPr>
              <w:spacing w:after="0" w:line="240" w:lineRule="auto"/>
              <w:ind w:firstLine="45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- эффективное</w:t>
            </w:r>
            <w:r w:rsidR="00C9718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использование земель;</w:t>
            </w:r>
          </w:p>
          <w:p w:rsidR="00A25E6B" w:rsidRPr="00434C35" w:rsidRDefault="00A25E6B" w:rsidP="00D3191E">
            <w:pPr>
              <w:spacing w:after="0" w:line="240" w:lineRule="auto"/>
              <w:ind w:firstLine="45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A25E6B" w:rsidRPr="00434C35" w:rsidRDefault="00CC032B" w:rsidP="00D3191E">
            <w:pPr>
              <w:spacing w:after="0" w:line="240" w:lineRule="auto"/>
              <w:ind w:firstLine="45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A25E6B" w:rsidRPr="00434C35">
              <w:rPr>
                <w:rFonts w:ascii="Courier New" w:eastAsia="Times New Roman" w:hAnsi="Courier New" w:cs="Courier New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236F7A"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-202</w:t>
            </w:r>
            <w:r w:rsidR="00236F7A"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Средства местного бюджета </w:t>
            </w:r>
            <w:r w:rsidR="00236F7A" w:rsidRPr="00434C3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  <w:r w:rsidR="00FF1562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 xml:space="preserve"> всего 120 тысяч рублей:</w:t>
            </w:r>
          </w:p>
          <w:p w:rsidR="00FF1562" w:rsidRDefault="00FF1562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2023 г.-40 тысяч рублей;</w:t>
            </w:r>
          </w:p>
          <w:p w:rsidR="00FF1562" w:rsidRDefault="00FF1562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2024 г.-40 тысяч рублей;</w:t>
            </w:r>
          </w:p>
          <w:p w:rsidR="00FF1562" w:rsidRPr="00434C35" w:rsidRDefault="00FF1562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2025 г.-40 тысяч рублей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Программы и показа</w:t>
            </w:r>
            <w:r w:rsidR="00CC032B">
              <w:rPr>
                <w:rFonts w:ascii="Courier New" w:eastAsia="Times New Roman" w:hAnsi="Courier New" w:cs="Courier New"/>
                <w:lang w:eastAsia="ru-RU"/>
              </w:rPr>
              <w:t xml:space="preserve">тели её социально-экономической </w:t>
            </w:r>
            <w:r w:rsidRPr="00434C35">
              <w:rPr>
                <w:rFonts w:ascii="Courier New" w:eastAsia="Times New Roman" w:hAnsi="Courier New" w:cs="Courier New"/>
                <w:lang w:eastAsia="ru-RU"/>
              </w:rPr>
              <w:t>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FF1562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 благоустройство населенных пунктов</w:t>
            </w:r>
            <w:r w:rsidR="00A25E6B"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;</w:t>
            </w:r>
          </w:p>
          <w:p w:rsidR="00A25E6B" w:rsidRPr="00434C35" w:rsidRDefault="00CC032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эффективное </w:t>
            </w:r>
            <w:r w:rsidR="00A25E6B"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использование земель;</w:t>
            </w:r>
          </w:p>
          <w:p w:rsidR="00A25E6B" w:rsidRPr="00434C35" w:rsidRDefault="00CC032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  <w:r w:rsidR="00A25E6B"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Pr="00434C35" w:rsidRDefault="00CC032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Раздел I. Содержание проблемы, </w:t>
      </w:r>
      <w:r w:rsidR="00A25E6B"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обоснование необходимости ее решения</w:t>
      </w: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</w:t>
      </w:r>
      <w:r w:rsidR="00C97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важнейшую роль в решении задачи 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условий устойчивого развития </w:t>
      </w:r>
      <w:r w:rsidRPr="00434C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6F7A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«Тихоновка» </w:t>
      </w:r>
      <w:r w:rsidRPr="00434C35">
        <w:rPr>
          <w:rFonts w:ascii="Arial" w:eastAsia="Times New Roman" w:hAnsi="Arial" w:cs="Arial"/>
          <w:sz w:val="24"/>
          <w:szCs w:val="24"/>
          <w:lang w:eastAsia="ru-RU"/>
        </w:rPr>
        <w:t>по охране земель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 w:rsidR="00C97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36F7A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«Тихоновка» 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25E6B" w:rsidRPr="00434C35" w:rsidRDefault="00434C35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</w:t>
      </w:r>
      <w:r w:rsidR="00A25E6B" w:rsidRPr="00434C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II. Цели и задачи, целевые индикаторы и показатели программы, сроки и этапы её реализации.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является:</w:t>
      </w:r>
    </w:p>
    <w:p w:rsidR="00A25E6B" w:rsidRPr="00434C35" w:rsidRDefault="00A25E6B" w:rsidP="00A25E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sz w:val="24"/>
          <w:szCs w:val="24"/>
          <w:lang w:eastAsia="ru-RU"/>
        </w:rPr>
        <w:t>-обеспечение рационального использования земель;</w:t>
      </w:r>
    </w:p>
    <w:p w:rsidR="00A25E6B" w:rsidRPr="00434C35" w:rsidRDefault="00A25E6B" w:rsidP="00A25E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sz w:val="24"/>
          <w:szCs w:val="24"/>
          <w:lang w:eastAsia="ru-RU"/>
        </w:rPr>
        <w:t>-обеспечение охраны и восстановление плодородия земель;</w:t>
      </w:r>
    </w:p>
    <w:p w:rsidR="00A25E6B" w:rsidRPr="00434C35" w:rsidRDefault="00434C35" w:rsidP="00A25E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</w:t>
      </w:r>
      <w:r w:rsidR="00A25E6B" w:rsidRPr="00434C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25E6B" w:rsidRPr="00434C35" w:rsidRDefault="00434C35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</w:t>
      </w:r>
      <w:r w:rsidR="00A25E6B" w:rsidRPr="00434C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="00A25E6B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Программы являются: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34C35">
        <w:rPr>
          <w:rFonts w:ascii="Arial" w:eastAsia="Times New Roman" w:hAnsi="Arial" w:cs="Arial"/>
          <w:sz w:val="24"/>
          <w:szCs w:val="24"/>
          <w:lang w:eastAsia="ru-RU"/>
        </w:rPr>
        <w:t xml:space="preserve"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</w:t>
      </w:r>
      <w:r w:rsidRPr="00434C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 и восстановление зеленых насаждений.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целевых индикаторов и показателей Программы: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914"/>
        <w:gridCol w:w="1701"/>
        <w:gridCol w:w="1225"/>
        <w:gridCol w:w="884"/>
        <w:gridCol w:w="1001"/>
      </w:tblGrid>
      <w:tr w:rsidR="00A25E6B" w:rsidRPr="00434C35" w:rsidTr="00FF156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36F7A" w:rsidRPr="00434C3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434C35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36F7A" w:rsidRPr="00434C3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434C35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23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36F7A" w:rsidRPr="00434C3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34C35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</w:tr>
      <w:tr w:rsidR="00A25E6B" w:rsidRPr="00434C35" w:rsidTr="00FF1562">
        <w:trPr>
          <w:trHeight w:val="163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25E6B" w:rsidRPr="00434C35" w:rsidTr="00FF156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количество пров</w:t>
            </w:r>
            <w:r w:rsidR="00C97185">
              <w:rPr>
                <w:rFonts w:ascii="Courier New" w:eastAsia="Times New Roman" w:hAnsi="Courier New" w:cs="Courier New"/>
                <w:lang w:eastAsia="ru-RU"/>
              </w:rPr>
              <w:t xml:space="preserve">еденных мероприятий по вопросам </w:t>
            </w:r>
            <w:r w:rsidRPr="00434C35">
              <w:rPr>
                <w:rFonts w:ascii="Courier New" w:eastAsia="Times New Roman" w:hAnsi="Courier New" w:cs="Courier New"/>
                <w:lang w:eastAsia="ru-RU"/>
              </w:rPr>
              <w:t>охраны земель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По факту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25E6B" w:rsidRPr="00FF1562" w:rsidTr="00FF156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Эффективное использование земель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25E6B" w:rsidRPr="00FF1562" w:rsidTr="00FF156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A25E6B" w:rsidRPr="00434C35" w:rsidTr="00FF156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434C35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По мере размещения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FF1562" w:rsidRDefault="00A25E6B" w:rsidP="00D319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15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в один этап 202</w:t>
      </w:r>
      <w:r w:rsidR="00236F7A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236F7A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III. Перечень мероприятий Программы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включает мероприятия (приложение №1 к Программе) по приоритетным направлениям в сфере по охране земель в</w:t>
      </w:r>
      <w:r w:rsidR="00236F7A" w:rsidRPr="00434C3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муниципальном образовании «Тихоновка». 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IV. Ресурсное обеспечение Программы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бюджета</w:t>
      </w:r>
      <w:r w:rsidR="00236F7A" w:rsidRPr="00434C3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муниципального образования «Тихоновка»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в 202</w:t>
      </w:r>
      <w:r w:rsidR="00236F7A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236F7A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счет средств бюджета </w:t>
      </w:r>
      <w:r w:rsidR="00236F7A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«Тихоновка» </w:t>
      </w:r>
      <w:r w:rsid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FF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</w:t>
      </w:r>
      <w:r w:rsidRPr="00434C35">
        <w:rPr>
          <w:rFonts w:ascii="Arial" w:hAnsi="Arial" w:cs="Arial"/>
          <w:sz w:val="24"/>
          <w:szCs w:val="24"/>
        </w:rPr>
        <w:t xml:space="preserve"> 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Прогнозируемые объемы финансирования мероприятий Программы уточняются ежегодно при формировании бюджета </w:t>
      </w:r>
      <w:r w:rsidR="00236F7A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«Тихоновка» </w:t>
      </w: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очередной финансовый год.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E6B" w:rsidRPr="00434C35" w:rsidRDefault="00434C35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 V. Оценка эффективности </w:t>
      </w:r>
      <w:r w:rsidR="00A25E6B" w:rsidRPr="0043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качество муниципальных правовых актов,</w:t>
      </w:r>
    </w:p>
    <w:p w:rsidR="00A25E6B" w:rsidRPr="00434C35" w:rsidRDefault="00434C35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повысить благоустройство </w:t>
      </w:r>
      <w:r w:rsidR="00A25E6B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 пунктов;</w:t>
      </w:r>
    </w:p>
    <w:p w:rsidR="00A25E6B" w:rsidRPr="00434C35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A25E6B" w:rsidRDefault="00434C35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эффективно </w:t>
      </w:r>
      <w:r w:rsidR="00A25E6B"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земли.</w:t>
      </w:r>
    </w:p>
    <w:p w:rsidR="003D0D05" w:rsidRDefault="003D0D05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0D05" w:rsidRPr="00434C35" w:rsidRDefault="003D0D05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5273"/>
      </w:tblGrid>
      <w:tr w:rsidR="00A25E6B" w:rsidRPr="00AB0A73" w:rsidTr="00C97185">
        <w:tc>
          <w:tcPr>
            <w:tcW w:w="5643" w:type="dxa"/>
          </w:tcPr>
          <w:p w:rsidR="00A25E6B" w:rsidRPr="00AB0A73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</w:tcPr>
          <w:p w:rsidR="00A25E6B" w:rsidRPr="00434C35" w:rsidRDefault="00A25E6B" w:rsidP="00D3191E">
            <w:pPr>
              <w:ind w:firstLine="3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Приложение № 1</w:t>
            </w:r>
          </w:p>
          <w:p w:rsidR="00A25E6B" w:rsidRPr="00434C35" w:rsidRDefault="00A25E6B" w:rsidP="00D3191E">
            <w:pPr>
              <w:ind w:firstLine="3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4C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к муниципальной программе по охране земель на территории </w:t>
            </w:r>
            <w:r w:rsidR="00236F7A" w:rsidRPr="00434C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муниципального образования «Тихоновка» </w:t>
            </w:r>
            <w:r w:rsidRPr="00434C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 202</w:t>
            </w:r>
            <w:r w:rsidR="00236F7A" w:rsidRPr="00434C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Pr="00434C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-202</w:t>
            </w:r>
            <w:r w:rsidR="00236F7A" w:rsidRPr="00434C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Pr="00434C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года</w:t>
            </w:r>
          </w:p>
          <w:p w:rsidR="00A25E6B" w:rsidRPr="00AB0A73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5E6B" w:rsidRPr="00434C35" w:rsidRDefault="00A25E6B" w:rsidP="00A25E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</w:t>
      </w:r>
    </w:p>
    <w:p w:rsidR="00A25E6B" w:rsidRPr="00434C35" w:rsidRDefault="00A25E6B" w:rsidP="00C97185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программе и ресурсное обеспечение реализации</w:t>
      </w:r>
      <w:r w:rsidR="00C97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программы по охране земель</w:t>
      </w:r>
      <w:r w:rsidR="00C97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r w:rsidR="00C97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</w:t>
      </w:r>
      <w:r w:rsidR="00236F7A"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униципального образования «Тихоновка» </w:t>
      </w:r>
      <w:r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236F7A"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-202</w:t>
      </w:r>
      <w:r w:rsidR="00236F7A"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43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5"/>
        <w:tblW w:w="109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2892"/>
        <w:gridCol w:w="1503"/>
        <w:gridCol w:w="682"/>
        <w:gridCol w:w="1134"/>
        <w:gridCol w:w="1134"/>
        <w:gridCol w:w="1134"/>
        <w:gridCol w:w="1985"/>
      </w:tblGrid>
      <w:tr w:rsidR="00A25E6B" w:rsidRPr="00C97185" w:rsidTr="00C97185">
        <w:tc>
          <w:tcPr>
            <w:tcW w:w="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</w:tr>
      <w:tr w:rsidR="00A25E6B" w:rsidRPr="00C97185" w:rsidTr="00C97185">
        <w:tc>
          <w:tcPr>
            <w:tcW w:w="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236F7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</w:t>
            </w:r>
            <w:r w:rsidR="00236F7A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236F7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</w:t>
            </w:r>
            <w:r w:rsidR="00236F7A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236F7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</w:t>
            </w:r>
            <w:r w:rsidR="00236F7A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5E6B" w:rsidRPr="00C97185" w:rsidTr="00FF1562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434C3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434C35" w:rsidRPr="00C9718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5E6B" w:rsidRPr="00C97185" w:rsidRDefault="00FF1562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5E6B" w:rsidRPr="00C97185" w:rsidRDefault="00FF1562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5E6B" w:rsidRPr="00C97185" w:rsidRDefault="00FF1562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044F86"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236F7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434C35" w:rsidRPr="00C9718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</w:p>
        </w:tc>
      </w:tr>
      <w:tr w:rsidR="00A25E6B" w:rsidRPr="00C97185" w:rsidTr="00FF1562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C97185">
              <w:rPr>
                <w:rFonts w:ascii="Courier New" w:eastAsia="Times New Roman" w:hAnsi="Courier New" w:cs="Courier New"/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434C3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434C35" w:rsidRPr="00C9718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 xml:space="preserve"> муниципального образования «Тихоновка» </w:t>
            </w: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5E6B" w:rsidRPr="00C97185" w:rsidRDefault="00044F86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5E6B" w:rsidRPr="00C97185" w:rsidRDefault="00044F86" w:rsidP="00044F86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5E6B" w:rsidRPr="00C97185" w:rsidRDefault="00044F86" w:rsidP="00D3191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434C3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434C35" w:rsidRPr="00C9718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</w:p>
        </w:tc>
      </w:tr>
      <w:tr w:rsidR="00A25E6B" w:rsidRPr="00C97185" w:rsidTr="00C97185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администрации. </w:t>
            </w:r>
            <w:r w:rsidRPr="00C97185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lastRenderedPageBreak/>
              <w:t>Размещение на информационных стендах, на официальном сайте администрации</w:t>
            </w: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434C3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434C35" w:rsidRPr="00C9718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434C35">
            <w:pPr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>Бюджет</w:t>
            </w:r>
            <w:r w:rsidR="00434C35" w:rsidRPr="00C9718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 xml:space="preserve"> муниципального образования «Тихоновка» </w:t>
            </w: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25E6B" w:rsidRPr="00C97185" w:rsidTr="00C97185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C97185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Выявление нерационально </w:t>
            </w:r>
            <w:r w:rsidR="00A25E6B" w:rsidRPr="00C97185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используемых земель на территории поселения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434C3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434C35" w:rsidRPr="00C9718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Pr="00C97185" w:rsidRDefault="00A25E6B" w:rsidP="00D3191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D3191E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C97185" w:rsidRDefault="00A25E6B" w:rsidP="00434C35">
            <w:pPr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97185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434C35" w:rsidRPr="00C9718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>муниципального образования «Тихоновка»</w:t>
            </w:r>
          </w:p>
        </w:tc>
      </w:tr>
    </w:tbl>
    <w:p w:rsidR="002414E3" w:rsidRPr="00C97185" w:rsidRDefault="002414E3" w:rsidP="00A25E6B">
      <w:pPr>
        <w:rPr>
          <w:rFonts w:ascii="Courier New" w:eastAsia="Times New Roman" w:hAnsi="Courier New" w:cs="Courier New"/>
          <w:bCs/>
          <w:color w:val="000000"/>
          <w:lang w:eastAsia="ru-RU"/>
        </w:rPr>
      </w:pPr>
    </w:p>
    <w:sectPr w:rsidR="002414E3" w:rsidRPr="00C97185" w:rsidSect="0049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D"/>
    <w:rsid w:val="00044F86"/>
    <w:rsid w:val="00236F7A"/>
    <w:rsid w:val="002414E3"/>
    <w:rsid w:val="002467D5"/>
    <w:rsid w:val="002D14D5"/>
    <w:rsid w:val="003D0D05"/>
    <w:rsid w:val="00434C35"/>
    <w:rsid w:val="00491FBE"/>
    <w:rsid w:val="005230F4"/>
    <w:rsid w:val="00841636"/>
    <w:rsid w:val="00A25E6B"/>
    <w:rsid w:val="00A30F89"/>
    <w:rsid w:val="00A579BD"/>
    <w:rsid w:val="00AB0A73"/>
    <w:rsid w:val="00C97185"/>
    <w:rsid w:val="00CA49B1"/>
    <w:rsid w:val="00CC032B"/>
    <w:rsid w:val="00E15F5D"/>
    <w:rsid w:val="00E94E7E"/>
    <w:rsid w:val="00EC63B5"/>
    <w:rsid w:val="00F160CF"/>
    <w:rsid w:val="00F84441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4159"/>
  <w15:docId w15:val="{D27A8AE8-BA2E-4DA9-95F7-99250D51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  <w:style w:type="paragraph" w:customStyle="1" w:styleId="ConsPlusNonformat">
    <w:name w:val="ConsPlusNonformat"/>
    <w:qFormat/>
    <w:rsid w:val="00434C3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1CF1-13D1-416B-BF0E-4955997D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Bansai</dc:creator>
  <cp:lastModifiedBy>Пользователь Windows</cp:lastModifiedBy>
  <cp:revision>8</cp:revision>
  <cp:lastPrinted>2023-06-14T08:40:00Z</cp:lastPrinted>
  <dcterms:created xsi:type="dcterms:W3CDTF">2023-06-14T02:20:00Z</dcterms:created>
  <dcterms:modified xsi:type="dcterms:W3CDTF">2023-07-04T02:06:00Z</dcterms:modified>
</cp:coreProperties>
</file>